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085844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085844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085844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8C76E9" w:rsidP="00085844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</w:rPr>
      </w:pPr>
      <w:r w:rsidRPr="008C76E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4B3CC01F" wp14:editId="74A345D7">
            <wp:simplePos x="0" y="0"/>
            <wp:positionH relativeFrom="column">
              <wp:posOffset>2540</wp:posOffset>
            </wp:positionH>
            <wp:positionV relativeFrom="paragraph">
              <wp:posOffset>791210</wp:posOffset>
            </wp:positionV>
            <wp:extent cx="5941060" cy="4458970"/>
            <wp:effectExtent l="0" t="0" r="2540" b="0"/>
            <wp:wrapTight wrapText="bothSides">
              <wp:wrapPolygon edited="0">
                <wp:start x="0" y="0"/>
                <wp:lineTo x="0" y="21502"/>
                <wp:lineTo x="21540" y="21502"/>
                <wp:lineTo x="21540" y="0"/>
                <wp:lineTo x="0" y="0"/>
              </wp:wrapPolygon>
            </wp:wrapTight>
            <wp:docPr id="1" name="Resim 1" descr="E:\01-EKİM GÖRÜNTÜLER\22 ekim\İSAY\23Eki24Menderes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2 ekim\İSAY\23Eki24Menderes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45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5844">
        <w:rPr>
          <w:rFonts w:ascii="Arial" w:hAnsi="Arial" w:cs="Arial"/>
          <w:noProof/>
          <w:sz w:val="22"/>
          <w:szCs w:val="22"/>
        </w:rPr>
        <w:t>22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085844">
        <w:rPr>
          <w:rFonts w:ascii="Arial" w:hAnsi="Arial" w:cs="Arial"/>
          <w:sz w:val="22"/>
          <w:szCs w:val="22"/>
        </w:rPr>
        <w:t>07</w:t>
      </w:r>
      <w:r w:rsidR="00B73E6E">
        <w:rPr>
          <w:rFonts w:ascii="Arial" w:hAnsi="Arial" w:cs="Arial"/>
          <w:sz w:val="22"/>
          <w:szCs w:val="22"/>
        </w:rPr>
        <w:t>.</w:t>
      </w:r>
      <w:r w:rsidR="00085844">
        <w:rPr>
          <w:rFonts w:ascii="Arial" w:hAnsi="Arial" w:cs="Arial"/>
          <w:sz w:val="22"/>
          <w:szCs w:val="22"/>
        </w:rPr>
        <w:t>4</w:t>
      </w:r>
      <w:r w:rsidR="00421DAB">
        <w:rPr>
          <w:rFonts w:ascii="Arial" w:hAnsi="Arial" w:cs="Arial"/>
          <w:sz w:val="22"/>
          <w:szCs w:val="22"/>
        </w:rPr>
        <w:t>0</w:t>
      </w:r>
      <w:r w:rsidR="00B73E6E">
        <w:rPr>
          <w:rFonts w:ascii="Arial" w:hAnsi="Arial" w:cs="Arial"/>
          <w:sz w:val="22"/>
          <w:szCs w:val="22"/>
        </w:rPr>
        <w:t>’</w:t>
      </w:r>
      <w:r w:rsidR="00085844">
        <w:rPr>
          <w:rFonts w:ascii="Arial" w:hAnsi="Arial" w:cs="Arial"/>
          <w:sz w:val="22"/>
          <w:szCs w:val="22"/>
        </w:rPr>
        <w:t>ta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085844">
        <w:rPr>
          <w:rFonts w:ascii="Arial" w:hAnsi="Arial" w:cs="Arial"/>
          <w:sz w:val="22"/>
          <w:szCs w:val="22"/>
        </w:rPr>
        <w:t>İzmir</w:t>
      </w:r>
      <w:r w:rsidR="00421DAB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 w:rsidR="00085844">
        <w:rPr>
          <w:rFonts w:ascii="Arial" w:hAnsi="Arial" w:cs="Arial"/>
          <w:sz w:val="22"/>
          <w:szCs w:val="22"/>
        </w:rPr>
        <w:t xml:space="preserve">Menderes </w:t>
      </w:r>
      <w:r w:rsidR="00421DAB" w:rsidRPr="00D25D9C">
        <w:rPr>
          <w:rFonts w:ascii="Arial" w:hAnsi="Arial" w:cs="Arial"/>
          <w:sz w:val="22"/>
        </w:rPr>
        <w:t xml:space="preserve">ilçesi açıklarında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421DAB" w:rsidRP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Sahil Güvenlik Botu (</w:t>
      </w:r>
      <w:r w:rsidR="00421DAB">
        <w:rPr>
          <w:rFonts w:ascii="Arial" w:hAnsi="Arial" w:cs="Arial"/>
          <w:sz w:val="22"/>
        </w:rPr>
        <w:t>KB</w:t>
      </w:r>
      <w:r w:rsidR="00421DAB" w:rsidRPr="00D25D9C">
        <w:rPr>
          <w:rFonts w:ascii="Arial" w:hAnsi="Arial" w:cs="Arial"/>
          <w:sz w:val="22"/>
        </w:rPr>
        <w:t>-</w:t>
      </w:r>
      <w:r w:rsidR="00085844">
        <w:rPr>
          <w:rFonts w:ascii="Arial" w:hAnsi="Arial" w:cs="Arial"/>
          <w:sz w:val="22"/>
        </w:rPr>
        <w:t>117</w:t>
      </w:r>
      <w:r w:rsidR="00421DAB" w:rsidRPr="00D25D9C">
        <w:rPr>
          <w:rFonts w:ascii="Arial" w:hAnsi="Arial" w:cs="Arial"/>
          <w:sz w:val="22"/>
        </w:rPr>
        <w:t>) tarafından Yunanistan unsurlarınca Türk Karasularına g</w:t>
      </w:r>
      <w:bookmarkStart w:id="0" w:name="_GoBack"/>
      <w:bookmarkEnd w:id="0"/>
      <w:r w:rsidR="00421DAB" w:rsidRPr="00D25D9C">
        <w:rPr>
          <w:rFonts w:ascii="Arial" w:hAnsi="Arial" w:cs="Arial"/>
          <w:sz w:val="22"/>
        </w:rPr>
        <w:t xml:space="preserve">eri itilen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içerisindeki</w:t>
      </w:r>
      <w:r w:rsidR="00421DAB">
        <w:rPr>
          <w:rFonts w:ascii="Arial" w:hAnsi="Arial" w:cs="Arial"/>
          <w:sz w:val="22"/>
        </w:rPr>
        <w:t xml:space="preserve"> 12 </w:t>
      </w:r>
      <w:r w:rsidR="00421DAB" w:rsidRPr="00D25D9C">
        <w:rPr>
          <w:rFonts w:ascii="Arial" w:hAnsi="Arial" w:cs="Arial"/>
          <w:sz w:val="22"/>
        </w:rPr>
        <w:t xml:space="preserve">düzensiz göçmen (beraberinde </w:t>
      </w:r>
      <w:r w:rsidR="00085844">
        <w:rPr>
          <w:rFonts w:ascii="Arial" w:hAnsi="Arial" w:cs="Arial"/>
          <w:sz w:val="22"/>
        </w:rPr>
        <w:t>17</w:t>
      </w:r>
      <w:r w:rsidR="00421DAB">
        <w:rPr>
          <w:rFonts w:ascii="Arial" w:hAnsi="Arial" w:cs="Arial"/>
          <w:sz w:val="22"/>
        </w:rPr>
        <w:t xml:space="preserve"> </w:t>
      </w:r>
      <w:r w:rsidR="00085844">
        <w:rPr>
          <w:rFonts w:ascii="Arial" w:hAnsi="Arial" w:cs="Arial"/>
          <w:sz w:val="22"/>
        </w:rPr>
        <w:t>çocuk) kurtarılmıştır.</w:t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31F53-96F4-4CB5-AA9B-2C495B8D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990</cp:revision>
  <cp:lastPrinted>2024-08-14T11:30:00Z</cp:lastPrinted>
  <dcterms:created xsi:type="dcterms:W3CDTF">2022-08-27T13:58:00Z</dcterms:created>
  <dcterms:modified xsi:type="dcterms:W3CDTF">2024-10-23T04:44:00Z</dcterms:modified>
</cp:coreProperties>
</file>